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0FA" w:rsidRPr="00403569" w:rsidRDefault="007D00FA" w:rsidP="007D00FA">
      <w:pPr>
        <w:jc w:val="both"/>
        <w:rPr>
          <w:rFonts w:ascii="Times New Roman" w:hAnsi="Times New Roman" w:cs="Times New Roman"/>
          <w:b/>
          <w:color w:val="333333"/>
          <w:sz w:val="24"/>
          <w:szCs w:val="24"/>
          <w:bdr w:val="none" w:sz="0" w:space="0" w:color="auto" w:frame="1"/>
          <w:shd w:val="clear" w:color="auto" w:fill="FFFFFF"/>
        </w:rPr>
      </w:pPr>
      <w:r w:rsidRPr="00403569">
        <w:rPr>
          <w:rFonts w:ascii="Times New Roman" w:hAnsi="Times New Roman" w:cs="Times New Roman"/>
          <w:b/>
          <w:color w:val="333333"/>
          <w:sz w:val="24"/>
          <w:szCs w:val="24"/>
          <w:bdr w:val="none" w:sz="0" w:space="0" w:color="auto" w:frame="1"/>
          <w:shd w:val="clear" w:color="auto" w:fill="FFFFFF"/>
        </w:rPr>
        <w:t>HAKKINDA:</w:t>
      </w:r>
    </w:p>
    <w:p w:rsidR="007D00FA" w:rsidRPr="007D00FA" w:rsidRDefault="007D00FA" w:rsidP="007D00FA">
      <w:pPr>
        <w:jc w:val="both"/>
        <w:rPr>
          <w:rFonts w:ascii="Times New Roman" w:hAnsi="Times New Roman" w:cs="Times New Roman"/>
          <w:color w:val="333333"/>
          <w:sz w:val="24"/>
          <w:szCs w:val="24"/>
          <w:bdr w:val="none" w:sz="0" w:space="0" w:color="auto" w:frame="1"/>
          <w:shd w:val="clear" w:color="auto" w:fill="FFFFFF"/>
        </w:rPr>
      </w:pPr>
      <w:r w:rsidRPr="007D00FA">
        <w:rPr>
          <w:rFonts w:ascii="Times New Roman" w:hAnsi="Times New Roman" w:cs="Times New Roman"/>
          <w:color w:val="333333"/>
          <w:sz w:val="24"/>
          <w:szCs w:val="24"/>
          <w:bdr w:val="none" w:sz="0" w:space="0" w:color="auto" w:frame="1"/>
          <w:shd w:val="clear" w:color="auto" w:fill="FFFFFF"/>
        </w:rPr>
        <w:t xml:space="preserve"> Selçuk Üniversitesi Öğrenci Toplulukları 27 Ocak 2016 tarihinden itibaren Öğrenci Toplulukları Koordinatörlüğü olarak çalışmalarına başlamıştır. Bu gün itibariyle topluluk sayısı 1</w:t>
      </w:r>
      <w:r w:rsidR="00C81252">
        <w:rPr>
          <w:rFonts w:ascii="Times New Roman" w:hAnsi="Times New Roman" w:cs="Times New Roman"/>
          <w:color w:val="333333"/>
          <w:sz w:val="24"/>
          <w:szCs w:val="24"/>
          <w:bdr w:val="none" w:sz="0" w:space="0" w:color="auto" w:frame="1"/>
          <w:shd w:val="clear" w:color="auto" w:fill="FFFFFF"/>
        </w:rPr>
        <w:t>90</w:t>
      </w:r>
      <w:r w:rsidR="00A56FF2">
        <w:rPr>
          <w:rFonts w:ascii="Times New Roman" w:hAnsi="Times New Roman" w:cs="Times New Roman"/>
          <w:color w:val="333333"/>
          <w:sz w:val="24"/>
          <w:szCs w:val="24"/>
          <w:bdr w:val="none" w:sz="0" w:space="0" w:color="auto" w:frame="1"/>
          <w:shd w:val="clear" w:color="auto" w:fill="FFFFFF"/>
        </w:rPr>
        <w:t xml:space="preserve"> </w:t>
      </w:r>
      <w:r w:rsidR="00C81252">
        <w:rPr>
          <w:rFonts w:ascii="Times New Roman" w:hAnsi="Times New Roman" w:cs="Times New Roman"/>
          <w:color w:val="333333"/>
          <w:sz w:val="24"/>
          <w:szCs w:val="24"/>
          <w:bdr w:val="none" w:sz="0" w:space="0" w:color="auto" w:frame="1"/>
          <w:shd w:val="clear" w:color="auto" w:fill="FFFFFF"/>
        </w:rPr>
        <w:t>dı</w:t>
      </w:r>
      <w:bookmarkStart w:id="0" w:name="_GoBack"/>
      <w:bookmarkEnd w:id="0"/>
      <w:r w:rsidRPr="007D00FA">
        <w:rPr>
          <w:rFonts w:ascii="Times New Roman" w:hAnsi="Times New Roman" w:cs="Times New Roman"/>
          <w:color w:val="333333"/>
          <w:sz w:val="24"/>
          <w:szCs w:val="24"/>
          <w:bdr w:val="none" w:sz="0" w:space="0" w:color="auto" w:frame="1"/>
          <w:shd w:val="clear" w:color="auto" w:fill="FFFFFF"/>
        </w:rPr>
        <w:t xml:space="preserve">r. Selçuk Üniversitesi "Sosyal Olunmadan Bilimsel Olunmaz" düşüncesiyle hareket ederek, sanatsal, kültürel, bilimsel ve sportif alanlarda çeşitli topluluklar kurarak, her alanda üniversitemizi en iyi şekilde tanıtmışlar ve tanıtmaya da devam etmektedirler. Bu topluluklarla öğrenciler, ilgi duydukları alanlarda kendilerini geliştirme ve fikir paylaşımında bulunma olanağı yakalamaktadır. Toplulukların Üniversitemiz içerisinde düzenledikleri konser, söyleşi, konferans, sergi vb. etkinlikler çerçevesinde alanlarında önemli yerlere sahip pek çok sanatçı, gazeteci, yazar ve siyasetçiyi de tanıma </w:t>
      </w:r>
      <w:proofErr w:type="gramStart"/>
      <w:r w:rsidRPr="007D00FA">
        <w:rPr>
          <w:rFonts w:ascii="Times New Roman" w:hAnsi="Times New Roman" w:cs="Times New Roman"/>
          <w:color w:val="333333"/>
          <w:sz w:val="24"/>
          <w:szCs w:val="24"/>
          <w:bdr w:val="none" w:sz="0" w:space="0" w:color="auto" w:frame="1"/>
          <w:shd w:val="clear" w:color="auto" w:fill="FFFFFF"/>
        </w:rPr>
        <w:t>imkanı</w:t>
      </w:r>
      <w:proofErr w:type="gramEnd"/>
      <w:r w:rsidRPr="007D00FA">
        <w:rPr>
          <w:rFonts w:ascii="Times New Roman" w:hAnsi="Times New Roman" w:cs="Times New Roman"/>
          <w:color w:val="333333"/>
          <w:sz w:val="24"/>
          <w:szCs w:val="24"/>
          <w:bdr w:val="none" w:sz="0" w:space="0" w:color="auto" w:frame="1"/>
          <w:shd w:val="clear" w:color="auto" w:fill="FFFFFF"/>
        </w:rPr>
        <w:t xml:space="preserve"> bulmaktadırlar. Mesleki başarının tek başına yeterli olmadığı, sosyal becerilerin de ön plana çıktığı günümüzde yaratıcılığınız, enerjiniz ve yeni fikirlerinizle sizleri </w:t>
      </w:r>
      <w:r w:rsidR="00A56FF2">
        <w:rPr>
          <w:rFonts w:ascii="Times New Roman" w:hAnsi="Times New Roman" w:cs="Times New Roman"/>
          <w:color w:val="333333"/>
          <w:sz w:val="24"/>
          <w:szCs w:val="24"/>
          <w:bdr w:val="none" w:sz="0" w:space="0" w:color="auto" w:frame="1"/>
          <w:shd w:val="clear" w:color="auto" w:fill="FFFFFF"/>
        </w:rPr>
        <w:t>de topluluklarımıza bekliyoruz</w:t>
      </w:r>
      <w:proofErr w:type="gramStart"/>
      <w:r w:rsidR="00A56FF2">
        <w:rPr>
          <w:rFonts w:ascii="Times New Roman" w:hAnsi="Times New Roman" w:cs="Times New Roman"/>
          <w:color w:val="333333"/>
          <w:sz w:val="24"/>
          <w:szCs w:val="24"/>
          <w:bdr w:val="none" w:sz="0" w:space="0" w:color="auto" w:frame="1"/>
          <w:shd w:val="clear" w:color="auto" w:fill="FFFFFF"/>
        </w:rPr>
        <w:t>.</w:t>
      </w:r>
      <w:r w:rsidRPr="007D00FA">
        <w:rPr>
          <w:rFonts w:ascii="Times New Roman" w:hAnsi="Times New Roman" w:cs="Times New Roman"/>
          <w:color w:val="333333"/>
          <w:sz w:val="24"/>
          <w:szCs w:val="24"/>
          <w:bdr w:val="none" w:sz="0" w:space="0" w:color="auto" w:frame="1"/>
          <w:shd w:val="clear" w:color="auto" w:fill="FFFFFF"/>
        </w:rPr>
        <w:t>...</w:t>
      </w:r>
      <w:proofErr w:type="gramEnd"/>
      <w:r w:rsidRPr="007D00FA">
        <w:rPr>
          <w:rFonts w:ascii="Times New Roman" w:hAnsi="Times New Roman" w:cs="Times New Roman"/>
          <w:color w:val="333333"/>
          <w:sz w:val="24"/>
          <w:szCs w:val="24"/>
        </w:rPr>
        <w:br/>
      </w:r>
      <w:r w:rsidRPr="007D00FA">
        <w:rPr>
          <w:rFonts w:ascii="Times New Roman" w:hAnsi="Times New Roman" w:cs="Times New Roman"/>
          <w:color w:val="333333"/>
          <w:sz w:val="24"/>
          <w:szCs w:val="24"/>
        </w:rPr>
        <w:br/>
      </w:r>
      <w:r w:rsidRPr="007D00FA">
        <w:rPr>
          <w:rFonts w:ascii="Times New Roman" w:hAnsi="Times New Roman" w:cs="Times New Roman"/>
          <w:color w:val="333333"/>
          <w:sz w:val="24"/>
          <w:szCs w:val="24"/>
        </w:rPr>
        <w:br/>
      </w:r>
      <w:r w:rsidR="00403569">
        <w:rPr>
          <w:rFonts w:ascii="Times New Roman" w:hAnsi="Times New Roman" w:cs="Times New Roman"/>
          <w:b/>
          <w:color w:val="333333"/>
          <w:sz w:val="24"/>
          <w:szCs w:val="24"/>
          <w:bdr w:val="none" w:sz="0" w:space="0" w:color="auto" w:frame="1"/>
          <w:shd w:val="clear" w:color="auto" w:fill="FFFFFF"/>
        </w:rPr>
        <w:t>Mİ</w:t>
      </w:r>
      <w:r w:rsidRPr="00403569">
        <w:rPr>
          <w:rFonts w:ascii="Times New Roman" w:hAnsi="Times New Roman" w:cs="Times New Roman"/>
          <w:b/>
          <w:color w:val="333333"/>
          <w:sz w:val="24"/>
          <w:szCs w:val="24"/>
          <w:bdr w:val="none" w:sz="0" w:space="0" w:color="auto" w:frame="1"/>
          <w:shd w:val="clear" w:color="auto" w:fill="FFFFFF"/>
        </w:rPr>
        <w:t>SYON:</w:t>
      </w:r>
    </w:p>
    <w:p w:rsidR="007D00FA" w:rsidRPr="007D00FA" w:rsidRDefault="007D00FA" w:rsidP="007D00FA">
      <w:pPr>
        <w:jc w:val="both"/>
        <w:rPr>
          <w:rFonts w:ascii="Times New Roman" w:hAnsi="Times New Roman" w:cs="Times New Roman"/>
          <w:color w:val="333333"/>
          <w:sz w:val="24"/>
          <w:szCs w:val="24"/>
          <w:bdr w:val="none" w:sz="0" w:space="0" w:color="auto" w:frame="1"/>
          <w:shd w:val="clear" w:color="auto" w:fill="FFFFFF"/>
        </w:rPr>
      </w:pPr>
      <w:r w:rsidRPr="007D00FA">
        <w:rPr>
          <w:rFonts w:ascii="Times New Roman" w:hAnsi="Times New Roman" w:cs="Times New Roman"/>
          <w:color w:val="333333"/>
          <w:sz w:val="24"/>
          <w:szCs w:val="24"/>
          <w:bdr w:val="none" w:sz="0" w:space="0" w:color="auto" w:frame="1"/>
          <w:shd w:val="clear" w:color="auto" w:fill="FFFFFF"/>
        </w:rPr>
        <w:t xml:space="preserve"> Üniversitemizin kurumsal kimliğini ve öğrencilerimizi en iyi şekilde temsil etmek,</w:t>
      </w:r>
      <w:r w:rsidR="00A56FF2">
        <w:rPr>
          <w:rFonts w:ascii="Times New Roman" w:hAnsi="Times New Roman" w:cs="Times New Roman"/>
          <w:color w:val="333333"/>
          <w:sz w:val="24"/>
          <w:szCs w:val="24"/>
          <w:bdr w:val="none" w:sz="0" w:space="0" w:color="auto" w:frame="1"/>
          <w:shd w:val="clear" w:color="auto" w:fill="FFFFFF"/>
        </w:rPr>
        <w:t xml:space="preserve"> </w:t>
      </w:r>
      <w:r w:rsidRPr="007D00FA">
        <w:rPr>
          <w:rFonts w:ascii="Times New Roman" w:hAnsi="Times New Roman" w:cs="Times New Roman"/>
          <w:color w:val="333333"/>
          <w:sz w:val="24"/>
          <w:szCs w:val="24"/>
          <w:bdr w:val="none" w:sz="0" w:space="0" w:color="auto" w:frame="1"/>
          <w:shd w:val="clear" w:color="auto" w:fill="FFFFFF"/>
        </w:rPr>
        <w:t>Üniversitemizin tanıtım faaliyetlerinde etkin olarak rol almak ve Üniversitemize yakışır şekilde bilimsel, sosyal, kültürel ve sportif aktiviteler düzenlemek ve yürütmek</w:t>
      </w:r>
      <w:proofErr w:type="gramStart"/>
      <w:r w:rsidRPr="007D00FA">
        <w:rPr>
          <w:rFonts w:ascii="Times New Roman" w:hAnsi="Times New Roman" w:cs="Times New Roman"/>
          <w:color w:val="333333"/>
          <w:sz w:val="24"/>
          <w:szCs w:val="24"/>
          <w:bdr w:val="none" w:sz="0" w:space="0" w:color="auto" w:frame="1"/>
          <w:shd w:val="clear" w:color="auto" w:fill="FFFFFF"/>
        </w:rPr>
        <w:t>....</w:t>
      </w:r>
      <w:proofErr w:type="gramEnd"/>
      <w:r w:rsidRPr="007D00FA">
        <w:rPr>
          <w:rFonts w:ascii="Times New Roman" w:hAnsi="Times New Roman" w:cs="Times New Roman"/>
          <w:color w:val="333333"/>
          <w:sz w:val="24"/>
          <w:szCs w:val="24"/>
        </w:rPr>
        <w:br/>
      </w:r>
      <w:r w:rsidRPr="007D00FA">
        <w:rPr>
          <w:rFonts w:ascii="Times New Roman" w:hAnsi="Times New Roman" w:cs="Times New Roman"/>
          <w:color w:val="333333"/>
          <w:sz w:val="24"/>
          <w:szCs w:val="24"/>
        </w:rPr>
        <w:br/>
      </w:r>
      <w:r w:rsidRPr="007D00FA">
        <w:rPr>
          <w:rFonts w:ascii="Times New Roman" w:hAnsi="Times New Roman" w:cs="Times New Roman"/>
          <w:color w:val="333333"/>
          <w:sz w:val="24"/>
          <w:szCs w:val="24"/>
        </w:rPr>
        <w:br/>
      </w:r>
      <w:r w:rsidRPr="00403569">
        <w:rPr>
          <w:rFonts w:ascii="Times New Roman" w:hAnsi="Times New Roman" w:cs="Times New Roman"/>
          <w:b/>
          <w:color w:val="333333"/>
          <w:sz w:val="24"/>
          <w:szCs w:val="24"/>
          <w:bdr w:val="none" w:sz="0" w:space="0" w:color="auto" w:frame="1"/>
          <w:shd w:val="clear" w:color="auto" w:fill="FFFFFF"/>
        </w:rPr>
        <w:t>V</w:t>
      </w:r>
      <w:r w:rsidR="00403569">
        <w:rPr>
          <w:rFonts w:ascii="Times New Roman" w:hAnsi="Times New Roman" w:cs="Times New Roman"/>
          <w:b/>
          <w:color w:val="333333"/>
          <w:sz w:val="24"/>
          <w:szCs w:val="24"/>
          <w:bdr w:val="none" w:sz="0" w:space="0" w:color="auto" w:frame="1"/>
          <w:shd w:val="clear" w:color="auto" w:fill="FFFFFF"/>
        </w:rPr>
        <w:t>İ</w:t>
      </w:r>
      <w:r w:rsidRPr="00403569">
        <w:rPr>
          <w:rFonts w:ascii="Times New Roman" w:hAnsi="Times New Roman" w:cs="Times New Roman"/>
          <w:b/>
          <w:color w:val="333333"/>
          <w:sz w:val="24"/>
          <w:szCs w:val="24"/>
          <w:bdr w:val="none" w:sz="0" w:space="0" w:color="auto" w:frame="1"/>
          <w:shd w:val="clear" w:color="auto" w:fill="FFFFFF"/>
        </w:rPr>
        <w:t>ZYON:</w:t>
      </w:r>
    </w:p>
    <w:p w:rsidR="00D319A0" w:rsidRPr="007D00FA" w:rsidRDefault="007D00FA" w:rsidP="007D00FA">
      <w:pPr>
        <w:jc w:val="both"/>
        <w:rPr>
          <w:rFonts w:ascii="Times New Roman" w:hAnsi="Times New Roman" w:cs="Times New Roman"/>
          <w:sz w:val="24"/>
          <w:szCs w:val="24"/>
        </w:rPr>
      </w:pPr>
      <w:r w:rsidRPr="007D00FA">
        <w:rPr>
          <w:rFonts w:ascii="Times New Roman" w:hAnsi="Times New Roman" w:cs="Times New Roman"/>
          <w:color w:val="333333"/>
          <w:sz w:val="24"/>
          <w:szCs w:val="24"/>
          <w:bdr w:val="none" w:sz="0" w:space="0" w:color="auto" w:frame="1"/>
          <w:shd w:val="clear" w:color="auto" w:fill="FFFFFF"/>
        </w:rPr>
        <w:t xml:space="preserve"> Çağdaş eğitim anlayışına tabi olarak Üniversitenin kuruluş amaçları doğrultusunda üniversitemiz bünyesinde eğitim gören tüm öğrencilerimize destek olarak, Üniversitemizin öğrenci odaklı politikasının devam ettirilmesini sağlamak</w:t>
      </w:r>
      <w:proofErr w:type="gramStart"/>
      <w:r w:rsidRPr="007D00FA">
        <w:rPr>
          <w:rFonts w:ascii="Times New Roman" w:hAnsi="Times New Roman" w:cs="Times New Roman"/>
          <w:color w:val="333333"/>
          <w:sz w:val="24"/>
          <w:szCs w:val="24"/>
          <w:bdr w:val="none" w:sz="0" w:space="0" w:color="auto" w:frame="1"/>
          <w:shd w:val="clear" w:color="auto" w:fill="FFFFFF"/>
        </w:rPr>
        <w:t>....</w:t>
      </w:r>
      <w:proofErr w:type="gramEnd"/>
    </w:p>
    <w:sectPr w:rsidR="00D319A0" w:rsidRPr="007D00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4E4"/>
    <w:rsid w:val="002254E4"/>
    <w:rsid w:val="00403569"/>
    <w:rsid w:val="007D00FA"/>
    <w:rsid w:val="00A56FF2"/>
    <w:rsid w:val="00C81252"/>
    <w:rsid w:val="00D319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0849C-9DB0-4E17-9D81-95BE86D0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226</Words>
  <Characters>1291</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öğrenci toplukları</cp:lastModifiedBy>
  <cp:revision>5</cp:revision>
  <dcterms:created xsi:type="dcterms:W3CDTF">2020-06-26T07:09:00Z</dcterms:created>
  <dcterms:modified xsi:type="dcterms:W3CDTF">2024-02-23T11:25:00Z</dcterms:modified>
</cp:coreProperties>
</file>